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Басқұрдың бас айналар термесінен, Қасыңның хат жазамын кермесінен. Сұңқылдап жатсам-тұрсам сізді тілеп, Алланың сұрап алам бермесінен.</w:t>
      </w:r>
    </w:p>
    <w:p>
      <w:pPr>
        <w:spacing w:before="240" w:after="120"/>
      </w:pPr>
      <w:r>
        <w:rPr>
          <w:b/>
          <w:sz w:val="28"/>
        </w:rPr>
        <w:t xml:space="preserve">Қазақша</w:t>
      </w:r>
    </w:p>
    <w:p>
      <w:r>
        <w:rPr>
          <w:b/>
        </w:rPr>
        <w:t xml:space="preserve">Қара өлең үлгілері</w:t>
      </w:r>
    </w:p>
    <w:p>
      <w:r>
        <w:t xml:space="preserve">Басқұрдың бас айналар термесінен,</w:t>
      </w:r>
      <w:r>
        <w:br/>
        <w:t xml:space="preserve">Қасыңның хат жазамын кермесінен.</w:t>
      </w:r>
      <w:r>
        <w:br/>
        <w:t xml:space="preserve">Сұңқылдап жатсам-тұрсам сізді тілеп,</w:t>
      </w:r>
      <w:r>
        <w:br/>
        <w:t xml:space="preserve">Алланың сұрап алам бермесінен.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140. folkenu.kz корпусы. Қаралған күні 2026-09-05.</w:t>
      </w:r>
    </w:p>
  </w:body>
</w:document>
</file>