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Зергер бұйым соғады қалайыдан, Аққан тері сорғалап самайынан. Сәулешімнің көңіліне қараймын деп, Сұлулардың айырылдым талайынан.</w:t>
      </w:r>
    </w:p>
    <w:p>
      <w:pPr>
        <w:spacing w:before="240" w:after="120"/>
      </w:pPr>
      <w:r>
        <w:rPr>
          <w:b/>
          <w:sz w:val="28"/>
        </w:rPr>
        <w:t xml:space="preserve">Қазақша</w:t>
      </w:r>
    </w:p>
    <w:p>
      <w:r>
        <w:rPr>
          <w:b/>
        </w:rPr>
        <w:t xml:space="preserve">Қара өлең үлгілері</w:t>
      </w:r>
    </w:p>
    <w:p>
      <w:r>
        <w:t xml:space="preserve">Зергер бұйым соғады қалайыдан,</w:t>
      </w:r>
      <w:r>
        <w:br/>
        <w:t xml:space="preserve">Аққан тері сорғалап самайынан.</w:t>
      </w:r>
      <w:r>
        <w:br/>
        <w:t xml:space="preserve">Сәулешімнің көңіліне қараймын деп,</w:t>
      </w:r>
      <w:r>
        <w:br/>
        <w:t xml:space="preserve">Сұлулардың айырылдым талайынан.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142. folkenu.kz корпусы. Қаралған күні 2026-09-05.</w:t>
      </w:r>
    </w:p>
  </w:body>
</w:document>
</file>