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Есігімнің алдында жалғыз арша, Көп қызыға қараймын бұған қанша. Жақсы әуенің кетпейді құлағымнан, Қайта айналып өзіңе жолыққанша.</w:t>
      </w:r>
    </w:p>
    <w:p>
      <w:pPr>
        <w:spacing w:before="240" w:after="120"/>
      </w:pPr>
      <w:r>
        <w:rPr>
          <w:b/>
          <w:sz w:val="28"/>
        </w:rPr>
        <w:t xml:space="preserve">Қазақша</w:t>
      </w:r>
    </w:p>
    <w:p>
      <w:r>
        <w:rPr>
          <w:b/>
        </w:rPr>
        <w:t xml:space="preserve">Қара өлең үлгілері</w:t>
      </w:r>
    </w:p>
    <w:p>
      <w:r>
        <w:t xml:space="preserve">Есігімнің алдында жалғыз арша,</w:t>
      </w:r>
      <w:r>
        <w:br/>
        <w:t xml:space="preserve">Көп қызыға қараймын бұған қанша.</w:t>
      </w:r>
      <w:r>
        <w:br/>
        <w:t xml:space="preserve">Жақсы әуенің кетпейді құлағымнан,</w:t>
      </w:r>
      <w:r>
        <w:br/>
        <w:t xml:space="preserve">Қайта айналып өзіңе жолыққанша.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145. folkenu.kz корпусы. Қаралған күні 2026-09-05.</w:t>
      </w:r>
    </w:p>
  </w:body>
</w:document>
</file>