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Жыртық-бүтін кигенім, жыртық-бүтін, Жұлым үйден шығады қисық түтін. Қайсыбірін айтайын арман қылып, Сыртым бүтін болғанмен, ішім түтін.</w:t>
      </w:r>
    </w:p>
    <w:p>
      <w:pPr>
        <w:spacing w:before="240" w:after="120"/>
      </w:pPr>
      <w:r>
        <w:rPr>
          <w:b/>
          <w:sz w:val="28"/>
        </w:rPr>
        <w:t xml:space="preserve">Қазақша</w:t>
      </w:r>
    </w:p>
    <w:p>
      <w:r>
        <w:rPr>
          <w:b/>
        </w:rPr>
        <w:t xml:space="preserve">Қара өлең үлгілері</w:t>
      </w:r>
    </w:p>
    <w:p>
      <w:r>
        <w:t xml:space="preserve">Жыртық-бүтін кигенім, жыртық-бүтін,</w:t>
      </w:r>
      <w:r>
        <w:br/>
        <w:t xml:space="preserve">Жұлым үйден шығады қисық түтін.</w:t>
      </w:r>
      <w:r>
        <w:br/>
        <w:t xml:space="preserve">Қайсыбірін айтайын арман қылып,</w:t>
      </w:r>
      <w:r>
        <w:br/>
        <w:t xml:space="preserve">Сыртым бүтін болғанмен, ішім түтін.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