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 жігіт бақыт таппас, талап етпей, Жетпейді арманына бейнет шекпей. Талқандап тау болса да жол салармын, Шын ғашық тоқтала ма сертке жетпей.</w:t>
      </w:r>
    </w:p>
    <w:p>
      <w:pPr>
        <w:spacing w:before="240" w:after="120"/>
      </w:pPr>
      <w:r>
        <w:rPr>
          <w:b/>
          <w:sz w:val="28"/>
        </w:rPr>
        <w:t xml:space="preserve">Қазақша</w:t>
      </w:r>
    </w:p>
    <w:p>
      <w:r>
        <w:rPr>
          <w:b/>
        </w:rPr>
        <w:t xml:space="preserve">Қара өлең үлгілері</w:t>
      </w:r>
    </w:p>
    <w:p>
      <w:r>
        <w:t xml:space="preserve">Ер жігіт бақыт таппас, талап етпей,</w:t>
      </w:r>
      <w:r>
        <w:br/>
        <w:t xml:space="preserve">Жетпейді арманына бейнет шекпей.</w:t>
      </w:r>
      <w:r>
        <w:br/>
        <w:t xml:space="preserve">Талқандап тау болса да жол салармын,</w:t>
      </w:r>
      <w:r>
        <w:br/>
        <w:t xml:space="preserve">Шын ғашық тоқтала ма сертке жетпей.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