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Белің нәзік, қалқатай, шыбық талдай, Қырғи қабақ, жауһар көз, тілің балдай. Сені көріп, еш тағат қыла алмадым, Өлең қылдым түріңді шыдай алмай.</w:t>
      </w:r>
    </w:p>
    <w:p>
      <w:pPr>
        <w:spacing w:before="240" w:after="120"/>
      </w:pPr>
      <w:r>
        <w:rPr>
          <w:b/>
          <w:sz w:val="28"/>
        </w:rPr>
        <w:t xml:space="preserve">Қазақша</w:t>
      </w:r>
    </w:p>
    <w:p>
      <w:r>
        <w:rPr>
          <w:b/>
        </w:rPr>
        <w:t xml:space="preserve">Қара өлең үлгілері</w:t>
      </w:r>
    </w:p>
    <w:p>
      <w:r>
        <w:t xml:space="preserve">Белің нәзік, қалқатай, шыбық талдай,</w:t>
      </w:r>
      <w:r>
        <w:br/>
        <w:t xml:space="preserve">Қырғи қабақ, жауһар көз, тілің балдай.</w:t>
      </w:r>
      <w:r>
        <w:br/>
        <w:t xml:space="preserve">Сені көріп, еш тағат қыла алмадым,</w:t>
      </w:r>
      <w:r>
        <w:br/>
        <w:t xml:space="preserve">Өлең қылдым түріңді шыдай алмай.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147. folkenu.kz корпусы. Қаралған күні 2026-09-05.</w:t>
      </w:r>
    </w:p>
  </w:body>
</w:document>
</file>