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Жуып-шайдым шарқатым биік таққа, Жел ұшырып түсірді жауған қаққа. Түйедей жапырақ жеген жалт-жұлт етіп, Ақ сәуле қарай ма екен біздің жаққа.</w:t>
      </w:r>
    </w:p>
    <w:p>
      <w:pPr>
        <w:spacing w:before="240" w:after="120"/>
      </w:pPr>
      <w:r>
        <w:rPr>
          <w:b/>
          <w:sz w:val="28"/>
        </w:rPr>
        <w:t xml:space="preserve">Қазақша</w:t>
      </w:r>
    </w:p>
    <w:p>
      <w:r>
        <w:rPr>
          <w:b/>
        </w:rPr>
        <w:t xml:space="preserve">Қара өлең үлгілері</w:t>
      </w:r>
    </w:p>
    <w:p>
      <w:r>
        <w:t xml:space="preserve">Жуып-шайдым шарқатым биік таққа,</w:t>
      </w:r>
      <w:r>
        <w:br/>
        <w:t xml:space="preserve">Жел ұшырып түсірді жауған қаққа.</w:t>
      </w:r>
      <w:r>
        <w:br/>
        <w:t xml:space="preserve">Түйедей жапырақ жеген жалт-жұлт етіп,</w:t>
      </w:r>
      <w:r>
        <w:br/>
        <w:t xml:space="preserve">Ақ сәуле қарай ма екен біздің жаққа.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