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мұсылманым, Көрдің бе жас баланың қысылғанын. Көлдерде бір бір қонған көк ала үйрек, Көрдің бе бір жаманның ұшырғанын.</w:t>
      </w:r>
    </w:p>
    <w:p>
      <w:pPr>
        <w:spacing w:before="240" w:after="120"/>
      </w:pPr>
      <w:r>
        <w:rPr>
          <w:b/>
          <w:sz w:val="28"/>
        </w:rPr>
        <w:t xml:space="preserve">Қазақша</w:t>
      </w:r>
    </w:p>
    <w:p>
      <w:r>
        <w:rPr>
          <w:b/>
        </w:rPr>
        <w:t xml:space="preserve">Қара өлең үлгілері</w:t>
      </w:r>
    </w:p>
    <w:p>
      <w:r>
        <w:t xml:space="preserve">Қарағым, айналайын мұсылманым,</w:t>
      </w:r>
      <w:r>
        <w:br/>
        <w:t xml:space="preserve">Көрдің бе жас баланың қысылғанын.</w:t>
      </w:r>
      <w:r>
        <w:br/>
        <w:t xml:space="preserve">Көлдерде бір бір қонған көк ала үйрек,</w:t>
      </w:r>
      <w:r>
        <w:br/>
        <w:t xml:space="preserve">Көрдің бе бір жаманның ұшырғанын.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158. folkenu.kz корпусы. Қаралған күні 2026-09-05.</w:t>
      </w:r>
    </w:p>
  </w:body>
</w:document>
</file>