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Келмейді өлең айтқым жылдағыдай, Асылдың көңілім толмас жұрнағына-ай. Өлеңді осы арада айтпас едім, Қолқалап көпшіліктің тұрғанын-ай.</w:t>
      </w:r>
    </w:p>
    <w:p>
      <w:pPr>
        <w:spacing w:before="240" w:after="120"/>
      </w:pPr>
      <w:r>
        <w:rPr>
          <w:b/>
          <w:sz w:val="28"/>
        </w:rPr>
        <w:t xml:space="preserve">Қазақша</w:t>
      </w:r>
    </w:p>
    <w:p>
      <w:r>
        <w:rPr>
          <w:b/>
        </w:rPr>
        <w:t xml:space="preserve">Қара өлең үлгілері</w:t>
      </w:r>
    </w:p>
    <w:p>
      <w:r>
        <w:t xml:space="preserve">Келмейді өлең айтқым жылдағыдай,</w:t>
      </w:r>
      <w:r>
        <w:br/>
        <w:t xml:space="preserve">Асылдың көңілім толмас жұрнағына-ай.</w:t>
      </w:r>
      <w:r>
        <w:br/>
        <w:t xml:space="preserve">Өлеңді осы арада айтпас едім,</w:t>
      </w:r>
      <w:r>
        <w:br/>
        <w:t xml:space="preserve">Қолқалап көпшіліктің тұрғанын-ай.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