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Тау мен қаңбақ және бүркіт</w:t>
      </w:r>
    </w:p>
    <w:p>
      <w:r>
        <w:rPr>
          <w:i/>
        </w:rPr>
        <w:t xml:space="preserve">Бір қаңбақты жел айдап, үлкен таудың етегіне әкеп тастап кетті. Мұны биіктен көріп тұрған тау: – Е, қаңбағым, қайдан жүрсің, неғып келдің мұнда? – деді. Қаңбақ тұрып: – Алты батпан ауырды көтерген алып едім. Жеті қабат жер астынан шығып, алып деген атағыңды естіп, алысу үшін әдейі сені іздеп келдім, – дейді. Тау бұған...</w:t>
      </w:r>
    </w:p>
    <w:p>
      <w:r>
        <w:rPr>
          <w:b/>
        </w:rPr>
        <w:t xml:space="preserve">ATU: ТМJ953</w:t>
      </w:r>
    </w:p>
    <w:p>
      <w:pPr>
        <w:spacing w:before="240" w:after="120"/>
      </w:pPr>
      <w:r>
        <w:rPr>
          <w:b/>
          <w:sz w:val="28"/>
        </w:rPr>
        <w:t xml:space="preserve">Қазақша</w:t>
      </w:r>
    </w:p>
    <w:p>
      <w:r>
        <w:rPr>
          <w:b/>
        </w:rPr>
        <w:t xml:space="preserve">Тау мен қаңбақ және бүркіт</w:t>
      </w:r>
    </w:p>
    <w:p>
      <w:r>
        <w:t xml:space="preserve">Бір қаңбақты жел айдап, үлкен таудың етегіне әкеп тастап кетті. Мұны биіктен көріп тұрған тау:</w:t>
      </w:r>
      <w:r>
        <w:br/>
        <w:t xml:space="preserve"> – Е, қаңбағым, қайдан жүрсің, неғып келдің мұнда? – деді.</w:t>
      </w:r>
      <w:r>
        <w:br/>
        <w:t xml:space="preserve">Қаңбақ тұрып:</w:t>
      </w:r>
      <w:r>
        <w:br/>
        <w:t xml:space="preserve"> – Алты батпан ауырды көтерген алып едім. Жеті қабат жер астынан шығып, алып деген атағыңды естіп, алысу үшін әдейі сені іздеп келдім, – дейді.</w:t>
      </w:r>
      <w:r>
        <w:br/>
        <w:t xml:space="preserve">Тау бұған жымиып күлді. Сол кезде құйын соғып, қаңбақты дедектеткен бойы аспанға алып шықты. Аспаннан қайта жерге әкеліп, ары-бері аунатты. Ойға-қырға домалатты. Ақыр аяғы өлдім-талдым дегенде, таудың бетіне өскен бір шоқ тобылғының басына іліп тастап, жайына жүріп кетті. Қаны қашып, қабағы түскен қаңбақтың қасына бір бүркіт келді. Ол:</w:t>
      </w:r>
      <w:r>
        <w:br/>
        <w:t xml:space="preserve"/>
      </w:r>
      <w:r>
        <w:br/>
        <w:t xml:space="preserve"> – Е, қаңбағым, неғып жатырсың? – деді. Қаңбақ:</w:t>
      </w:r>
      <w:r>
        <w:br/>
        <w:t xml:space="preserve"> – Алты батпан ауырды арқалаған едім. Жеті кабат жер астынан шығып, алып деген атағын естіп, астымда жатқан таумен әдейілеп келіп алысып едім, алты күн алысып, жеті күн дегенде әрең деп жығып, желкесінен басып жатырмын, – дейді.</w:t>
      </w:r>
      <w:r>
        <w:br/>
        <w:t xml:space="preserve"> – Болса болар! – деді бүркіт оған. – Тобылғыға зорға ілініп қалған екенсің!</w:t>
      </w:r>
      <w:r>
        <w:br/>
        <w:t xml:space="preserve"> – Әлбетте, – деді қаңбақ, – одан басқа қолайлы жер болмаған соң тобылғысынан ұстап жатқаным ғой.</w:t>
      </w:r>
      <w:r>
        <w:br/>
        <w:t xml:space="preserve">Сол кезде құйын соғып, қаңбақты тағы да дедектете жөнелді. Бүркіт тұрып:</w:t>
      </w:r>
      <w:r>
        <w:br/>
        <w:t xml:space="preserve"> – Е, батыр, қайда барасың, тауды тастап? Тұрып кетпей ме ол енді орнынан? – деді.</w:t>
      </w:r>
      <w:r>
        <w:br/>
        <w:t xml:space="preserve"> – Уақа емес, бүркітім. Алдымда алысатын әлі де көп алыптар бар еді. Соларға жетуге асығып барамын! – деуге ғана шамасы келді қаңбақтың. Құйынмен бірге құлдырап, ұшып кете барды. Ақырында күліп, бүркіт пен тау қалды.</w:t>
      </w:r>
    </w:p>
    <w:p>
      <w:pPr>
        <w:spacing w:before="240" w:after="120"/>
      </w:pPr>
      <w:r>
        <w:rPr>
          <w:b/>
          <w:sz w:val="28"/>
        </w:rPr>
        <w:t xml:space="preserve">Паспорт</w:t>
      </w:r>
    </w:p>
    <w:p>
      <w:r>
        <w:rPr>
          <w:b/>
        </w:rPr>
        <w:t xml:space="preserve">Жинаушы: </w:t>
      </w:r>
      <w:r>
        <w:t xml:space="preserve">Н.Төреқұлов</w:t>
      </w:r>
    </w:p>
    <w:p>
      <w:r>
        <w:rPr>
          <w:b/>
        </w:rPr>
        <w:t xml:space="preserve">Айтушы: </w:t>
      </w:r>
      <w:r>
        <w:t xml:space="preserve">Ақтайлақов</w:t>
      </w:r>
    </w:p>
    <w:p>
      <w:r>
        <w:rPr>
          <w:b/>
        </w:rPr>
        <w:t xml:space="preserve">Жыл: </w:t>
      </w:r>
      <w:r>
        <w:t xml:space="preserve">1964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284-285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 бума, 1-дәптер, 7-б.</w:t>
      </w:r>
    </w:p>
    <w:p>
      <w:r>
        <w:rPr>
          <w:b/>
        </w:rPr>
        <w:t xml:space="preserve">Цифрланған формат: </w:t>
      </w:r>
      <w:r>
        <w:t xml:space="preserve">Жариялануы: ХТҚЕ, №107; ХТЕ, Т.1. 269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Тау мен қаңбақ және бүркіт (1964). Жинаушы: Н.Төреқұлов. Айтушы: Ақтайлақов. ATU: ТМJ953. Дереккөз: Бабалар сөзі: Жүзтомдық.—Астана: «Фолиант», 2011. Т. 73: Хайуанаттар туралы ертегілер.—536 бет.. Беттер: 284-285. folkenu.kz корпусы. Қаралған күні 2026-07-18.</w:t>
      </w:r>
    </w:p>
  </w:body>
</w:document>
</file>