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Ұнайды қалқатайдың әні маған, Бермейді тұрып орын танымаған. Сыйлы елдің сыйласқандай баласы едік, Айтайын не деп өлең, жаным, саған.</w:t>
      </w:r>
    </w:p>
    <w:p>
      <w:pPr>
        <w:spacing w:before="240" w:after="120"/>
      </w:pPr>
      <w:r>
        <w:rPr>
          <w:b/>
          <w:sz w:val="28"/>
        </w:rPr>
        <w:t xml:space="preserve">Қазақша</w:t>
      </w:r>
    </w:p>
    <w:p>
      <w:r>
        <w:rPr>
          <w:b/>
        </w:rPr>
        <w:t xml:space="preserve">Қара өлең үлгілері</w:t>
      </w:r>
    </w:p>
    <w:p>
      <w:r>
        <w:t xml:space="preserve">Ұнайды қалқатайдың әні маған,</w:t>
      </w:r>
      <w:r>
        <w:br/>
        <w:t xml:space="preserve">Бермейді тұрып орын танымаған.</w:t>
      </w:r>
      <w:r>
        <w:br/>
        <w:t xml:space="preserve">Сыйлы елдің сыйласқандай баласы едік,</w:t>
      </w:r>
      <w:r>
        <w:br/>
        <w:t xml:space="preserve">Айтайын не деп өлең, жаным, саған.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165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165. folkenu.kz корпусы. Қаралған күні 2026-09-05.</w:t>
      </w:r>
    </w:p>
  </w:body>
</w:document>
</file>