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Өлеңде шабыс та бар, желіс те бар, Жеңіліс топ алдында жеңіс те бар. Қиыннан қиыстырып тауып айтар Аузында қос қалқаның періште бар.</w:t>
      </w:r>
    </w:p>
    <w:p>
      <w:pPr>
        <w:spacing w:before="240" w:after="120"/>
      </w:pPr>
      <w:r>
        <w:rPr>
          <w:b/>
          <w:sz w:val="28"/>
        </w:rPr>
        <w:t xml:space="preserve">Қазақша</w:t>
      </w:r>
    </w:p>
    <w:p>
      <w:r>
        <w:rPr>
          <w:b/>
        </w:rPr>
        <w:t xml:space="preserve">Қара өлең үлгілері</w:t>
      </w:r>
    </w:p>
    <w:p>
      <w:r>
        <w:t xml:space="preserve">Өлеңде шабыс та бар, желіс те бар,</w:t>
      </w:r>
      <w:r>
        <w:br/>
        <w:t xml:space="preserve">Жеңіліс топ алдында жеңіс те бар.</w:t>
      </w:r>
      <w:r>
        <w:br/>
        <w:t xml:space="preserve">Қиыннан қиыстырып тауып айтар</w:t>
      </w:r>
      <w:r>
        <w:br/>
        <w:t xml:space="preserve">Аузында қос қалқаның періште бар.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166. folkenu.kz корпусы. Қаралған күні 2026-09-05.</w:t>
      </w:r>
    </w:p>
  </w:body>
</w:document>
</file>