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Өлеңмен ә дегенде дүкен құрдық, Өлеңнің бір сабағын сізге бұрдық. Өлеңім өлеңіңе сай келмесе, Шамы жоқ, айыбы жоқ жайға тұрдық.</w:t>
      </w:r>
    </w:p>
    <w:p>
      <w:pPr>
        <w:spacing w:before="240" w:after="120"/>
      </w:pPr>
      <w:r>
        <w:rPr>
          <w:b/>
          <w:sz w:val="28"/>
        </w:rPr>
        <w:t xml:space="preserve">Қазақша</w:t>
      </w:r>
    </w:p>
    <w:p>
      <w:r>
        <w:rPr>
          <w:b/>
        </w:rPr>
        <w:t xml:space="preserve">Қара өлең үлгілері</w:t>
      </w:r>
    </w:p>
    <w:p>
      <w:r>
        <w:t xml:space="preserve">Өлеңмен ә дегенде дүкен құрдық,</w:t>
      </w:r>
      <w:r>
        <w:br/>
        <w:t xml:space="preserve">Өлеңнің бір сабағын сізге бұрдық.</w:t>
      </w:r>
      <w:r>
        <w:br/>
        <w:t xml:space="preserve">Өлеңім өлеңіңе сай келмесе,</w:t>
      </w:r>
      <w:r>
        <w:br/>
        <w:t xml:space="preserve">Шамы жоқ, айыбы жоқ жайға тұрдық.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171. folkenu.kz корпусы. Қаралған күні 2026-09-05.</w:t>
      </w:r>
    </w:p>
  </w:body>
</w:document>
</file>