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Шешеннің мүдірмейді тіл мен жағы, Таймайды елдің сыйлап берген бағы. Жел сөзді жүйкітпесек, тұрған күтіп Айнала көпшіліктің сынар сағы.</w:t>
      </w:r>
    </w:p>
    <w:p>
      <w:pPr>
        <w:spacing w:before="240" w:after="120"/>
      </w:pPr>
      <w:r>
        <w:rPr>
          <w:b/>
          <w:sz w:val="28"/>
        </w:rPr>
        <w:t xml:space="preserve">Қазақша</w:t>
      </w:r>
    </w:p>
    <w:p>
      <w:r>
        <w:rPr>
          <w:b/>
        </w:rPr>
        <w:t xml:space="preserve">Қара өлең үлгілері</w:t>
      </w:r>
    </w:p>
    <w:p>
      <w:r>
        <w:t xml:space="preserve">Шешеннің мүдірмейді тіл мен жағы,</w:t>
      </w:r>
      <w:r>
        <w:br/>
        <w:t xml:space="preserve">Таймайды елдің сыйлап берген бағы.</w:t>
      </w:r>
      <w:r>
        <w:br/>
        <w:t xml:space="preserve">Жел сөзді жүйкітпесек, тұрған күтіп</w:t>
      </w:r>
      <w:r>
        <w:br/>
        <w:t xml:space="preserve">Айнала көпшіліктің сынар сағы.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172. folkenu.kz корпусы. Қаралған күні 2026-09-05.</w:t>
      </w:r>
    </w:p>
  </w:body>
</w:document>
</file>