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Өзен судың өлеңім арнасындай, Топқа салған елімнің жорғасындай. Әлгі сөзің шын болса, құрбыласым, Сары алтындай толықсып кел қасыма-ай.</w:t>
      </w:r>
    </w:p>
    <w:p>
      <w:pPr>
        <w:spacing w:before="240" w:after="120"/>
      </w:pPr>
      <w:r>
        <w:rPr>
          <w:b/>
          <w:sz w:val="28"/>
        </w:rPr>
        <w:t xml:space="preserve">Қазақша</w:t>
      </w:r>
    </w:p>
    <w:p>
      <w:r>
        <w:rPr>
          <w:b/>
        </w:rPr>
        <w:t xml:space="preserve">Қара өлең үлгілері</w:t>
      </w:r>
    </w:p>
    <w:p>
      <w:r>
        <w:t xml:space="preserve">Өзен судың өлеңім арнасындай,</w:t>
      </w:r>
      <w:r>
        <w:br/>
        <w:t xml:space="preserve">Топқа салған елімнің жорғасындай.</w:t>
      </w:r>
      <w:r>
        <w:br/>
        <w:t xml:space="preserve">Әлгі сөзің шын болса, құрбыласым,</w:t>
      </w:r>
      <w:r>
        <w:br/>
        <w:t xml:space="preserve">Сары алтындай толықсып кел қасыма-ай.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180. folkenu.kz корпусы. Қаралған күні 2026-09-05.</w:t>
      </w:r>
    </w:p>
  </w:body>
</w:document>
</file>