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Өгіз, есек ертегісі</w:t>
      </w:r>
    </w:p>
    <w:p>
      <w:r>
        <w:rPr>
          <w:i/>
        </w:rPr>
        <w:t xml:space="preserve">Бір күндерде өгіз бен есек жолдас болған екен. Екеуі бір сахара жерде жүріп, бір қалың баққа кірген екен. Бақтың өлеңдеріне тойған соң, есек қатты бақырмақшы болғанда, сонда өгіз айтады: «Бұл жерге біз ұрлыққа келгенбіз, сен ақырма», – дейді. Есек айтады: «Қарын тойған соң ақырмақтан абзал нәрсе болмайды», – дейді дағы...</w:t>
      </w:r>
    </w:p>
    <w:p>
      <w:r>
        <w:rPr>
          <w:b/>
        </w:rPr>
        <w:t xml:space="preserve">ATU: 214</w:t>
      </w:r>
    </w:p>
    <w:p>
      <w:pPr>
        <w:spacing w:before="240" w:after="120"/>
      </w:pPr>
      <w:r>
        <w:rPr>
          <w:b/>
          <w:sz w:val="28"/>
        </w:rPr>
        <w:t xml:space="preserve">Қазақша</w:t>
      </w:r>
    </w:p>
    <w:p>
      <w:r>
        <w:rPr>
          <w:b/>
        </w:rPr>
        <w:t xml:space="preserve"> Өгіз, есек ертегісі</w:t>
      </w:r>
    </w:p>
    <w:p>
      <w:r>
        <w:t xml:space="preserve">Бір күндерде өгіз бен есек жолдас болған екен. Екеуі бір сахара жерде жүріп, бір қалың баққа кірген екен. Бақтың өлеңдеріне тойған соң, есек қатты бақырмақшы болғанда, сонда өгіз айтады: «Бұл жерге біз ұрлыққа келгенбіз, сен ақырма», –  дейді. Есек айтады: «Қарын тойған соң ақырмақтан абзал нәрсе болмайды», – дейді дағы ақырып жібереді. Есекеңнің даусын бағбандар естіп келіп, өгіз, есекті ұстап алып, көп машақатқа салып, диірменге есекті салып, жолдасы өгіздің етін қауап қылып жеп алады. Сөйтіп, есектің даусынан осындай көп машақаттар шығады.</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295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182-бума, 7-дәптерде сақтаулы, 14-б.</w:t>
      </w:r>
    </w:p>
    <w:p>
      <w:r>
        <w:rPr>
          <w:b/>
        </w:rPr>
        <w:t xml:space="preserve">Цифрланған формат: </w:t>
      </w:r>
      <w:r>
        <w:t xml:space="preserve">ХТҚЕ, І71-173, №90. Боз, 212.; ХТЕ, Т.1. 198.</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Өгіз, есек ертегісі. Жинаушы: Ә.А. Диваев. ATU: 214. Дереккөз: Бабалар сөзі: Жүзтомдық.—Астана: «Фолиант», 2011. Т. 73: Хайуанаттар туралы ертегілер.—536 бет.. Беттер: 295. folkenu.kz корпусы. Қаралған күні 2026-07-18.</w:t>
      </w:r>
    </w:p>
  </w:body>
</w:document>
</file>