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Жүзің жарқын, қалқатай, бойың талма, Аузыңнан шыққан сөз шекер-бал ма. Өлеңменен айтылған әзіл сөзді Көргендінің баласы, көңіліңе алма.</w:t>
      </w:r>
    </w:p>
    <w:p>
      <w:pPr>
        <w:spacing w:before="240" w:after="120"/>
      </w:pPr>
      <w:r>
        <w:rPr>
          <w:b/>
          <w:sz w:val="28"/>
        </w:rPr>
        <w:t xml:space="preserve">Қазақша</w:t>
      </w:r>
    </w:p>
    <w:p>
      <w:r>
        <w:rPr>
          <w:b/>
        </w:rPr>
        <w:t xml:space="preserve">Қара өлең үлгілері</w:t>
      </w:r>
    </w:p>
    <w:p>
      <w:r>
        <w:t xml:space="preserve">Жүзің жарқын, қалқатай, бойың талма,</w:t>
      </w:r>
      <w:r>
        <w:br/>
        <w:t xml:space="preserve">Аузыңнан шыққан сөз шекер-бал ма.</w:t>
      </w:r>
      <w:r>
        <w:br/>
        <w:t xml:space="preserve">Өлеңменен айтылған әзіл сөзді</w:t>
      </w:r>
      <w:r>
        <w:br/>
        <w:t xml:space="preserve">Көргендінің баласы, көңіліңе алма.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