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Болайын өлеңді мен бастағандай, Қасымда құрбым болса қостағандай. Үйлесіп ә дегеннен өлең мен ән, Сүйсініп сұлулар көз тастағандай.</w:t>
      </w:r>
    </w:p>
    <w:p>
      <w:pPr>
        <w:spacing w:before="240" w:after="120"/>
      </w:pPr>
      <w:r>
        <w:rPr>
          <w:b/>
          <w:sz w:val="28"/>
        </w:rPr>
        <w:t xml:space="preserve">Қазақша</w:t>
      </w:r>
    </w:p>
    <w:p>
      <w:r>
        <w:rPr>
          <w:b/>
        </w:rPr>
        <w:t xml:space="preserve">Қара өлең үлгілері</w:t>
      </w:r>
    </w:p>
    <w:p>
      <w:r>
        <w:t xml:space="preserve">Болайын өлеңді мен бастағандай,</w:t>
      </w:r>
      <w:r>
        <w:br/>
        <w:t xml:space="preserve">Қасымда құрбым болса қостағандай.</w:t>
      </w:r>
      <w:r>
        <w:br/>
        <w:t xml:space="preserve">Үйлесіп ә дегеннен өлең мен ән,</w:t>
      </w:r>
      <w:r>
        <w:br/>
        <w:t xml:space="preserve">Сүйсініп сұлулар көз тастағандай.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187. folkenu.kz корпусы. Қаралған күні 2026-09-05.</w:t>
      </w:r>
    </w:p>
  </w:body>
</w:document>
</file>