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Сөздің де көрдік талай кедергісін, Алады қыздар иіп тал кергішін. Өлеңді айт дегенге айта бермей, Сөзіңнің ұстатып кет бір белгісін.</w:t>
      </w:r>
    </w:p>
    <w:p>
      <w:pPr>
        <w:spacing w:before="240" w:after="120"/>
      </w:pPr>
      <w:r>
        <w:rPr>
          <w:b/>
          <w:sz w:val="28"/>
        </w:rPr>
        <w:t xml:space="preserve">Қазақша</w:t>
      </w:r>
    </w:p>
    <w:p>
      <w:r>
        <w:rPr>
          <w:b/>
        </w:rPr>
        <w:t xml:space="preserve">Қара өлең үлгілері</w:t>
      </w:r>
    </w:p>
    <w:p>
      <w:r>
        <w:t xml:space="preserve">Сөздің де көрдік талай кедергісін,</w:t>
      </w:r>
      <w:r>
        <w:br/>
        <w:t xml:space="preserve">Алады қыздар иіп тал кергішін.</w:t>
      </w:r>
      <w:r>
        <w:br/>
        <w:t xml:space="preserve">Өлеңді айт дегенге айта бермей,</w:t>
      </w:r>
      <w:r>
        <w:br/>
        <w:t xml:space="preserve">Сөзіңнің ұстатып кет бір белгісін.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199. folkenu.kz корпусы. Қаралған күні 2026-09-05.</w:t>
      </w:r>
    </w:p>
  </w:body>
</w:document>
</file>