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Ежелден қара сөзге шешен елім, Жібермес өлеңнен де еселерін. Ибалы өздеріңдей қыз өсірген Аман ба үйдің құты—шешелерің?</w:t>
      </w:r>
    </w:p>
    <w:p>
      <w:pPr>
        <w:spacing w:before="240" w:after="120"/>
      </w:pPr>
      <w:r>
        <w:rPr>
          <w:b/>
          <w:sz w:val="28"/>
        </w:rPr>
        <w:t xml:space="preserve">Қазақша</w:t>
      </w:r>
    </w:p>
    <w:p>
      <w:r>
        <w:rPr>
          <w:b/>
        </w:rPr>
        <w:t xml:space="preserve">Қара өлең үлгілері</w:t>
      </w:r>
    </w:p>
    <w:p>
      <w:r>
        <w:t xml:space="preserve">Ежелден қара сөзге шешен елім,</w:t>
      </w:r>
      <w:r>
        <w:br/>
        <w:t xml:space="preserve">Жібермес өлеңнен де еселерін.</w:t>
      </w:r>
      <w:r>
        <w:br/>
        <w:t xml:space="preserve">Ибалы өздеріңдей қыз өсірген</w:t>
      </w:r>
      <w:r>
        <w:br/>
        <w:t xml:space="preserve">Аман ба үйдің құты—шешелерің?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227. folkenu.kz корпусы. Қаралған күні 2026-09-05.</w:t>
      </w:r>
    </w:p>
  </w:body>
</w:document>
</file>