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Тартқалы алып келдім алтын табақ, Табаққа қазы-қарта қойдым қабат. Сұрасаң руымды мен айтайын, Бақ қонған ата-бабам он екі Абақ.</w:t>
      </w:r>
    </w:p>
    <w:p>
      <w:pPr>
        <w:spacing w:before="240" w:after="120"/>
      </w:pPr>
      <w:r>
        <w:rPr>
          <w:b/>
          <w:sz w:val="28"/>
        </w:rPr>
        <w:t xml:space="preserve">Қазақша</w:t>
      </w:r>
    </w:p>
    <w:p>
      <w:r>
        <w:rPr>
          <w:b/>
        </w:rPr>
        <w:t xml:space="preserve">Қара өлең үлгілері</w:t>
      </w:r>
    </w:p>
    <w:p>
      <w:r>
        <w:t xml:space="preserve">Тартқалы алып келдім алтын табақ,</w:t>
      </w:r>
      <w:r>
        <w:br/>
        <w:t xml:space="preserve">Табаққа қазы-қарта қойдым қабат.</w:t>
      </w:r>
      <w:r>
        <w:br/>
        <w:t xml:space="preserve">Сұрасаң руымды мен айтайын,</w:t>
      </w:r>
      <w:r>
        <w:br/>
        <w:t xml:space="preserve">Бақ қонған ата-бабам он екі Абақ.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228. folkenu.kz корпусы. Қаралған күні 2026-09-05.</w:t>
      </w:r>
    </w:p>
  </w:body>
</w:document>
</file>