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Құнан қойын байлатып сойдырған үй, Табақ-табақ ет тартып тойдырған үй. Сәрсенбінің сәтіне той жасапсыз, Құтты болсын тойыңыз, той қылған үй!</w:t>
      </w:r>
    </w:p>
    <w:p>
      <w:pPr>
        <w:spacing w:before="240" w:after="120"/>
      </w:pPr>
      <w:r>
        <w:rPr>
          <w:b/>
          <w:sz w:val="28"/>
        </w:rPr>
        <w:t xml:space="preserve">Қазақша</w:t>
      </w:r>
    </w:p>
    <w:p>
      <w:r>
        <w:rPr>
          <w:b/>
        </w:rPr>
        <w:t xml:space="preserve">Қара өлең үлгілері</w:t>
      </w:r>
    </w:p>
    <w:p>
      <w:r>
        <w:t xml:space="preserve">Құнан қойын байлатып сойдырған үй,</w:t>
      </w:r>
      <w:r>
        <w:br/>
        <w:t xml:space="preserve">Табақ-табақ ет тартып тойдырған үй.</w:t>
      </w:r>
      <w:r>
        <w:br/>
        <w:t xml:space="preserve">Сәрсенбінің сәтіне той жасапсыз,</w:t>
      </w:r>
      <w:r>
        <w:br/>
        <w:t xml:space="preserve">Құтты болсын тойыңыз, той қылған үй!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232. folkenu.kz корпусы. Қаралған күні 2026-09-05.</w:t>
      </w:r>
    </w:p>
  </w:body>
</w:document>
</file>