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жүйрік атқа күміс ноқта, Той бастар нағыз ақын жиын топта. Барында оралыңның ойна да күл, Кім білсін мұндай жиын бар ма, жоқ па?!</w:t>
      </w:r>
    </w:p>
    <w:p>
      <w:pPr>
        <w:spacing w:before="240" w:after="120"/>
      </w:pPr>
      <w:r>
        <w:rPr>
          <w:b/>
          <w:sz w:val="28"/>
        </w:rPr>
        <w:t xml:space="preserve">Қазақша</w:t>
      </w:r>
    </w:p>
    <w:p>
      <w:r>
        <w:rPr>
          <w:b/>
        </w:rPr>
        <w:t xml:space="preserve">Қара өлең үлгілері</w:t>
      </w:r>
    </w:p>
    <w:p>
      <w:r>
        <w:t xml:space="preserve">Жарасар жүйрік атқа күміс ноқта,</w:t>
      </w:r>
      <w:r>
        <w:br/>
        <w:t xml:space="preserve">Той бастар нағыз ақын жиын топта.</w:t>
      </w:r>
      <w:r>
        <w:br/>
        <w:t xml:space="preserve">Барында оралыңның ойна да күл,</w:t>
      </w:r>
      <w:r>
        <w:br/>
        <w:t xml:space="preserve">Кім білсін мұндай жиын бар ма, жоқ па?!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235. folkenu.kz корпусы. Қаралған күні 2026-09-05.</w:t>
      </w:r>
    </w:p>
  </w:body>
</w:document>
</file>