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Бүкіл қазақ баласы бәрі сырлас, Жөн сұраспай, таныспай қарап тұрмас. Көрсетер сый-сияпат, мейір-ықылас, Қайтар деп қарымтасын талап қылмас.</w:t>
      </w:r>
    </w:p>
    <w:p>
      <w:pPr>
        <w:spacing w:before="240" w:after="120"/>
      </w:pPr>
      <w:r>
        <w:rPr>
          <w:b/>
          <w:sz w:val="28"/>
        </w:rPr>
        <w:t xml:space="preserve">Қазақша</w:t>
      </w:r>
    </w:p>
    <w:p>
      <w:r>
        <w:rPr>
          <w:b/>
        </w:rPr>
        <w:t xml:space="preserve">Қара өлең үлгілері</w:t>
      </w:r>
    </w:p>
    <w:p>
      <w:r>
        <w:t xml:space="preserve">Бүкіл қазақ баласы бәрі сырлас,</w:t>
      </w:r>
      <w:r>
        <w:br/>
        <w:t xml:space="preserve">Жөн сұраспай, таныспай қарап тұрмас.</w:t>
      </w:r>
      <w:r>
        <w:br/>
        <w:t xml:space="preserve">Көрсетер сый-сияпат, мейір-ықылас,</w:t>
      </w:r>
      <w:r>
        <w:br/>
        <w:t xml:space="preserve">Қайтар деп қарымтасын талап қылмас.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239. folkenu.kz корпусы. Қаралған күні 2026-09-05.</w:t>
      </w:r>
    </w:p>
  </w:body>
</w:document>
</file>