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Мерт болған жолбарыс</w:t>
      </w:r>
    </w:p>
    <w:p>
      <w:r>
        <w:rPr>
          <w:i/>
        </w:rPr>
        <w:t xml:space="preserve">Түсірген тәкәппарлық торға құсты, Пейілінен адам табар қылған істі. Мерт болған менменсінген өзін білмей, Өзіне-өзі шапқан жолбарысты. Жолбарыс патшасы еді бір тоғайдың, Қасқыр мен түлкі, қарсақ бір қарайдың, Көзіне көрінгеннің бәрін жұтып, Зәресін алған еді бірталайдың. Зәһәрі бір тоғайға қатты батты, Аңдарды неше түр...</w:t>
      </w:r>
    </w:p>
    <w:p>
      <w:r>
        <w:rPr>
          <w:b/>
        </w:rPr>
        <w:t xml:space="preserve">ATU: 1168А, 1336, 1383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Мерт болған жолбарыс</w:t>
      </w:r>
    </w:p>
    <w:p>
      <w:r>
        <w:t xml:space="preserve">Түсірген тәкәппарлық торға құсты, Пейілінен адам табар қылған істі. Мерт болған менменсінген өзін білмей, Өзіне-өзі шапқан жолбарысты.</w:t>
      </w:r>
      <w:r>
        <w:br/>
        <w:t xml:space="preserve"/>
      </w:r>
      <w:r>
        <w:br/>
        <w:t xml:space="preserve">Жолбарыс патшасы еді бір тоғайдың, Қасқыр мен түлкі, қарсақ бір қарайдың, Көзіне көрінгеннің бәрін жұтып, Зәресін алған еді бірталайдың.</w:t>
      </w:r>
      <w:r>
        <w:br/>
        <w:t xml:space="preserve"/>
      </w:r>
      <w:r>
        <w:br/>
        <w:t xml:space="preserve">Зәһәрі бір тоғайға қатты батты, Аңдарды неше түрлі зар жылатты.</w:t>
      </w:r>
      <w:r>
        <w:br/>
        <w:t xml:space="preserve">«Жолбарыс шетке шықсақ жеп қояр»,—деп, Қамалып түрлі хайуан бәрі қапты.</w:t>
      </w:r>
      <w:r>
        <w:br/>
        <w:t xml:space="preserve"/>
      </w:r>
      <w:r>
        <w:br/>
        <w:t xml:space="preserve">Қамалып түрлі хайуан бәрі қалды, Жиылып мекен қылды биік жарды. Құтылар жолбарыстан күн бар ма деп, Келді де бір түлкіге ақыл салды.</w:t>
      </w:r>
      <w:r>
        <w:br/>
        <w:t xml:space="preserve"/>
      </w:r>
      <w:r>
        <w:br/>
        <w:t xml:space="preserve">Түлкі айтты: «Табайыншы мен бір амал, Шеріге келтірейін мен бір ажал.</w:t>
      </w:r>
      <w:r>
        <w:br/>
        <w:t xml:space="preserve">Бәрің де тілеулес боп соңымнан ер, Алып жер, жатсаңыздар болып қамал».</w:t>
      </w:r>
      <w:r>
        <w:br/>
        <w:t xml:space="preserve"/>
      </w:r>
      <w:r>
        <w:br/>
        <w:t xml:space="preserve">Бұл түлкі ақыл ойлап тұра келді, Қулықты неше түрлі ойлай берді. Алдына жолбарыстың жылап келіп, Келді де жолбарысқа арыз қылды.</w:t>
      </w:r>
      <w:r>
        <w:br/>
        <w:t xml:space="preserve"/>
      </w:r>
      <w:r>
        <w:br/>
        <w:t xml:space="preserve">«Иә, шерім, бір нәрседен қорқып келдім, Қорыққаннан жәй жүре алмай жортып келдім. Бір ұлық, жалғыз шерім, сіз деуші едім,</w:t>
      </w:r>
      <w:r>
        <w:br/>
        <w:t xml:space="preserve">Сізден де үлкен нәрсе көріп келдім.</w:t>
      </w:r>
      <w:r>
        <w:br/>
        <w:t xml:space="preserve"/>
      </w:r>
      <w:r>
        <w:br/>
        <w:t xml:space="preserve">Иә, шерім, сенуші едім білегіңе, Жарасқан әркімдер де тірегіңде. Шынымен қаһар етіп ұмтылғанда, Жау бірін қоспаушы едің біреуіне».</w:t>
      </w:r>
      <w:r>
        <w:br/>
        <w:t xml:space="preserve"/>
      </w:r>
      <w:r>
        <w:br/>
        <w:t xml:space="preserve">Жолбарыс сонда орнынан түрегелді,</w:t>
      </w:r>
      <w:r>
        <w:br/>
        <w:t xml:space="preserve">«Кәнеки, көрсетші»,—деп мойнын бұрды,—</w:t>
      </w:r>
      <w:r>
        <w:br/>
        <w:t xml:space="preserve">«Құртайын не де болса, көрсетші»,—деп, Түлкіні басшы қылып ертіп жүрді.</w:t>
      </w:r>
      <w:r>
        <w:br/>
        <w:t xml:space="preserve"/>
      </w:r>
      <w:r>
        <w:br/>
        <w:t xml:space="preserve">Ол түлкі келе жатыр шұбалаңдап, Шеріні құртайын деп жүр амалдап, Басына бір құдықтың ертіп келіп, Аяғын тұра қалып басты байқап.</w:t>
      </w:r>
      <w:r>
        <w:br/>
        <w:t xml:space="preserve"/>
      </w:r>
      <w:r>
        <w:br/>
        <w:t xml:space="preserve">Жолбарыс айтты : «Қорықтың неден?—деді,</w:t>
      </w:r>
      <w:r>
        <w:br/>
        <w:t xml:space="preserve">—Туған жоқ күшті, әлді менен,—деді.— Құртайын не де болса, көрсетші»,—деп, Қарайды жан-жағына, елеңдеді.</w:t>
      </w:r>
      <w:r>
        <w:br/>
        <w:t xml:space="preserve">Басына бір құдықтың алып барып, Осының түбінде деп жауап берді.</w:t>
      </w:r>
      <w:r>
        <w:br/>
        <w:t xml:space="preserve"/>
      </w:r>
      <w:r>
        <w:br/>
        <w:t xml:space="preserve">Осының түбінде деп, түлкі айтқан соң, Жолбарыс сол құдыққа назар етті.</w:t>
      </w:r>
      <w:r>
        <w:br/>
        <w:t xml:space="preserve">Жолбарыс сол құдыққа назар қылды, Түбінде ол құдықтың суы бар-ды.</w:t>
      </w:r>
      <w:r>
        <w:br/>
        <w:t xml:space="preserve"/>
      </w:r>
      <w:r>
        <w:br/>
        <w:t xml:space="preserve">Жолбарыс сол құдыққа емінеді, Айнадай өз сәулесі көрінеді.</w:t>
      </w:r>
      <w:r>
        <w:br/>
        <w:t xml:space="preserve">Өзіне өз сәулесін дұшпан біліп, Ал, кейін, шабамын деп шегінеді.</w:t>
      </w:r>
      <w:r>
        <w:br/>
        <w:t xml:space="preserve"/>
      </w:r>
      <w:r>
        <w:br/>
        <w:t xml:space="preserve">Түлкі айтты: «Қорықтың-ау, батырым-ай, Түгіңді кейін қарап жапырып-ай.</w:t>
      </w:r>
      <w:r>
        <w:br/>
        <w:t xml:space="preserve">Жә, шерім, сен шаппасаң, ол шабады, Мен шабам, ол шаппаса деп жатыр ма-ай. Дыбысы осы бастан білініп тұр,</w:t>
      </w:r>
      <w:r>
        <w:br/>
        <w:t xml:space="preserve">Жоғары салдыратып келатыр ма-ай!».</w:t>
      </w:r>
      <w:r>
        <w:br/>
        <w:t xml:space="preserve"/>
      </w:r>
      <w:r>
        <w:br/>
        <w:t xml:space="preserve">Түлкіден есіткен соң мына сөзін, Жайнатып жарқыратты екі көзін. Түлкінің бұл сөзіне шыдай алмай, Құдыққа «ап» деп барып ұрды өзін.</w:t>
      </w:r>
      <w:r>
        <w:br/>
        <w:t xml:space="preserve"/>
      </w:r>
      <w:r>
        <w:br/>
        <w:t xml:space="preserve">Бұл түлкі осы араға кетіп еді, Ажалын жолбарыстың келтіреді.</w:t>
      </w:r>
      <w:r>
        <w:br/>
        <w:t xml:space="preserve">Әр уақытта надандық құдды осындай, Түбінде сол құдықтың өкінеді.</w:t>
      </w:r>
      <w:r>
        <w:br/>
        <w:t xml:space="preserve"/>
      </w:r>
      <w:r>
        <w:br/>
        <w:t xml:space="preserve">Болғанмен білегі жуан бірді жығар, Болса егер білімі жуан мыңды жығар.</w:t>
      </w:r>
      <w:r>
        <w:br/>
        <w:t xml:space="preserve">Әр уақытта надандықтың тұрқы осындай, Түбінен ол құдықтың қайтып шығар.</w:t>
      </w:r>
      <w:r>
        <w:br/>
        <w:t xml:space="preserve"/>
      </w:r>
      <w:r>
        <w:br/>
        <w:t xml:space="preserve">Шығады әр нәрседен ақыл болса, Ақылды орнын тауып мақұл болса. Өзінің ажалына өзі жетер,</w:t>
      </w:r>
      <w:r>
        <w:br/>
        <w:t xml:space="preserve">Орынсыз жолбарыстай батыр болса.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Т. Бекхожина</w:t>
      </w:r>
    </w:p>
    <w:p>
      <w:r>
        <w:rPr>
          <w:b/>
        </w:rPr>
        <w:t xml:space="preserve">Айтушы: </w:t>
      </w:r>
      <w:r>
        <w:t xml:space="preserve">Дүрбаев Құтбай</w:t>
      </w:r>
    </w:p>
    <w:p>
      <w:r>
        <w:rPr>
          <w:b/>
        </w:rPr>
        <w:t xml:space="preserve">Жыл: </w:t>
      </w:r>
      <w:r>
        <w:t xml:space="preserve">1972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394-396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Бекқожина Талиға</w:t>
      </w:r>
    </w:p>
    <w:p>
      <w:r>
        <w:rPr>
          <w:b/>
        </w:rPr>
        <w:t xml:space="preserve">Жинаушы рөлі: </w:t>
      </w:r>
      <w:r>
        <w:t xml:space="preserve">музыкатанушы, әнші, фольклор мұраларын жинаушы.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Т.Бекхожина дайындаған «Қазақтың 200 әні» (1972. 133-134-бб) атты кітапта басылған.</w:t>
      </w:r>
    </w:p>
    <w:p>
      <w:r>
        <w:rPr>
          <w:b/>
        </w:rPr>
        <w:t xml:space="preserve">Цифрланған формат: </w:t>
      </w:r>
      <w:r>
        <w:t xml:space="preserve">ХТЕ, Т.1. 136-137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Мерт болған жолбарыс (1972). Жинаушы: Т. Бекхожина. Айтушы: Дүрбаев Құтбай. ATU: 1168А, 1336, 1383. Дереккөз: Бабалар сөзі: Жүзтомдық.—Астана: «Фолиант», 2011. Т. 73: Хайуанаттар туралы ертегілер.—536 бет.. Беттер: 394-396. folkenu.kz корпусы. Қаралған күні 2026-07-18.</w:t>
      </w:r>
    </w:p>
  </w:body>
</w:document>
</file>