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Кісі емес кісі артынан табалаған, Дос емес дос көңіліне қарамаған. Төрт бұрышын дүниенің шарласа да, Ер азбас өз ақылын шамалаған.</w:t>
      </w:r>
    </w:p>
    <w:p>
      <w:pPr>
        <w:spacing w:before="240" w:after="120"/>
      </w:pPr>
      <w:r>
        <w:rPr>
          <w:b/>
          <w:sz w:val="28"/>
        </w:rPr>
        <w:t xml:space="preserve">Қазақша</w:t>
      </w:r>
    </w:p>
    <w:p>
      <w:r>
        <w:rPr>
          <w:b/>
        </w:rPr>
        <w:t xml:space="preserve">Қара өлең үлгілері</w:t>
      </w:r>
    </w:p>
    <w:p>
      <w:r>
        <w:t xml:space="preserve">Кісі емес кісі артынан табалаған,</w:t>
      </w:r>
      <w:r>
        <w:br/>
        <w:t xml:space="preserve">Дос емес дос көңіліне қарамаған.</w:t>
      </w:r>
      <w:r>
        <w:br/>
        <w:t xml:space="preserve">Төрт бұрышын дүниенің шарласа да,</w:t>
      </w:r>
      <w:r>
        <w:br/>
        <w:t xml:space="preserve">Ер азбас өз ақылын шамалаған.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255. folkenu.kz корпусы. Қаралған күні 2026-10-21.</w:t>
      </w:r>
    </w:p>
  </w:body>
</w:document>
</file>