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Жайлау жақпас жаманға жайлағанмен, Бірде-екілі биесін байлағанмен. Беті қызыл біреудің ақылы аз, Құры тілін қайтесің сайрағанмен.</w:t>
      </w:r>
    </w:p>
    <w:p>
      <w:pPr>
        <w:spacing w:before="240" w:after="120"/>
      </w:pPr>
      <w:r>
        <w:rPr>
          <w:b/>
          <w:sz w:val="28"/>
        </w:rPr>
        <w:t xml:space="preserve">Қазақша</w:t>
      </w:r>
    </w:p>
    <w:p>
      <w:r>
        <w:rPr>
          <w:b/>
        </w:rPr>
        <w:t xml:space="preserve">Қара өлең үлгілері</w:t>
      </w:r>
    </w:p>
    <w:p>
      <w:r>
        <w:t xml:space="preserve">Жайлау жақпас жаманға жайлағанмен,</w:t>
      </w:r>
      <w:r>
        <w:br/>
        <w:t xml:space="preserve">Бірде-екілі биесін байлағанмен.</w:t>
      </w:r>
      <w:r>
        <w:br/>
        <w:t xml:space="preserve">Беті қызыл біреудің ақылы аз,</w:t>
      </w:r>
      <w:r>
        <w:br/>
        <w:t xml:space="preserve">Құры тілін қайтесің сайрағанмен.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258. folkenu.kz корпусы. Қаралған күні 2026-10-20.</w:t>
      </w:r>
    </w:p>
  </w:body>
</w:document>
</file>