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Ақнайман туралы ел аузындағы ертегі-аңыз</w:t>
      </w:r>
    </w:p>
    <w:p>
      <w:r>
        <w:rPr>
          <w:i/>
        </w:rPr>
        <w:t xml:space="preserve">Жолымбет жолаушылап әлде базарлап Ташкент қаласына барады, сол жерде бір сотталып кеткен өзбектің жесір әйелімен көңіл қосып, әйел ұл туып, атын Қуансейіт қояды. Бала 5 жасқа толған соң баланы алып Жолымбет елге келеді. Қуансейіт ұзын бойлы ат жақты, аққұба батыр тұлғалы көрнекті жігіт болып өседі. Бұған сүйсінген елді...</w:t>
      </w:r>
    </w:p>
    <w:p>
      <w:pPr>
        <w:spacing w:before="240" w:after="120"/>
      </w:pPr>
      <w:r>
        <w:rPr>
          <w:b/>
          <w:sz w:val="28"/>
        </w:rPr>
        <w:t xml:space="preserve">Қазақша</w:t>
      </w:r>
    </w:p>
    <w:p>
      <w:r>
        <w:rPr>
          <w:b/>
        </w:rPr>
        <w:t xml:space="preserve">Ақнайман туралы ел аузындағы ертегі-аңыз</w:t>
      </w:r>
    </w:p>
    <w:p>
      <w:r>
        <w:t xml:space="preserve">Жолымбет жолаушылап әлде базарлап Ташкент қаласына барады, сол жерде бір сотталып кеткен өзбектің жесір әйелімен көңіл қосып, әйел ұл туып, атын Қуансейіт қояды. Бала 5 жасқа толған соң баланы алып Жолымбет елге келеді.</w:t>
      </w:r>
      <w:r>
        <w:br/>
        <w:t xml:space="preserve">Қуансейіт ұзын бойлы ат жақты, аққұба батыр тұлғалы көрнекті жігіт болып өседі. Бұған сүйсінген елдің ақсақалдары «Ақ найман» деп атаған. Жүре келе Қуансейіт аты аталмай, лақап атымен «Ақ найман» деп аталып кетіп еді делінген.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246</w:t>
      </w:r>
    </w:p>
    <w:p>
      <w:pPr>
        <w:spacing w:before="240" w:after="120"/>
      </w:pPr>
      <w:r>
        <w:rPr>
          <w:b/>
          <w:sz w:val="28"/>
        </w:rPr>
        <w:t xml:space="preserve">Метадерек</w:t>
      </w:r>
    </w:p>
    <w:p>
      <w:r>
        <w:rPr>
          <w:b/>
        </w:rPr>
        <w:t xml:space="preserve">Бастапқы формат: </w:t>
      </w:r>
      <w:r>
        <w:t xml:space="preserve">ӘӨИ-дің қолжазбалар қорында сақтаулы қол жазбаның түпнұсқасы негізінде дайындалды (№ 877-бума).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Ақнайман туралы ел аузындағы ертегі-аңыз. Дереккөз: Бабалар сөзі: Жүзтомдық.—Астана: «Фолиант», 2012. Т. 83: Шежірелік аңыздар.—448 бет.. Беттер: 246. folkenu.kz корпусы. Қаралған күні 2026-10-20.</w:t>
      </w:r>
    </w:p>
  </w:body>
</w:document>
</file>