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Күре</w:t>
      </w:r>
    </w:p>
    <w:p>
      <w:r>
        <w:rPr>
          <w:i/>
        </w:rPr>
        <w:t xml:space="preserve">Жаманшаның тоқалы, Сасық пен Сырымбеттің шешесі мырза адам болыпты. Үйіндегі бар асты қазанға аямай күреп салып асып, түсіріп жатады екен дейді. Үйінен қонақ кетпейтін болған, ағайындары да жиналып келіп ас ішіп тарап жатады екен. Осы әйелінің жомарттығына сәйкес Сасық-Сырымбеттен тараған ұрпақтар «Күре» деген ру атаны...</w:t>
      </w:r>
    </w:p>
    <w:p>
      <w:pPr>
        <w:spacing w:before="240" w:after="120"/>
      </w:pPr>
      <w:r>
        <w:rPr>
          <w:b/>
          <w:sz w:val="28"/>
        </w:rPr>
        <w:t xml:space="preserve">Қазақша</w:t>
      </w:r>
    </w:p>
    <w:p>
      <w:r>
        <w:rPr>
          <w:b/>
        </w:rPr>
        <w:t xml:space="preserve">Күре</w:t>
      </w:r>
    </w:p>
    <w:p>
      <w:r>
        <w:t xml:space="preserve">Жаманшаның тоқалы, Сасық пен Сырымбеттің шешесі мырза адам болыпты. Үйіндегі бар асты қазанға аямай күреп салып асып, түсіріп жатады екен дейді. Үйінен қонақ кетпейтін болған, ағайындары да жиналып келіп ас ішіп тарап жатады екен. Осы әйелінің жомарттығына сәйкес Сасық-Сырымбеттен тараған ұрпақтар «Күре» деген ру атанып кетіпті. </w:t>
      </w:r>
    </w:p>
    <w:p>
      <w:pPr>
        <w:spacing w:before="240" w:after="120"/>
      </w:pPr>
      <w:r>
        <w:rPr>
          <w:b/>
          <w:sz w:val="28"/>
        </w:rPr>
        <w:t xml:space="preserve">Ағылшын</w:t>
      </w:r>
    </w:p>
    <w:p>
      <w:r>
        <w:rPr>
          <w:b/>
        </w:rPr>
        <w:t xml:space="preserve">Kure</w:t>
      </w:r>
    </w:p>
    <w:p>
      <w:r>
        <w:t xml:space="preserve">The wife of the evil one, the mother of Sasık and Sırymbet, was a noble person. It is said that she would generously scoop all the food in the house into the cauldron and cook it, serving it up. Guests never left her home, and relatives would gather to eat and then disperse. In accordance with this woman's generosity, the descendants of Sasık and Sırymbet came to be known as the "Küre" clan.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Күре. Дереккөз: Бабалар сөзі: Жүзтомдық.—Астана: «Фолиант», 2012. Т. 83: Шежірелік аңыздар.—448 бет.. Беттер: 329. folkenu.kz корпусы. Қаралған күні 2026-10-21.</w:t>
      </w:r>
    </w:p>
  </w:body>
</w:document>
</file>