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 (ІІІ нұсқа)</w:t>
      </w:r>
    </w:p>
    <w:p>
      <w:r>
        <w:rPr>
          <w:i/>
        </w:rPr>
        <w:t xml:space="preserve">Тарағайдың ортаншы әйелі Тәкинә қатын осы Темірге екіқабат болған кезінде түс көреді. Түсінде Қызыр ғали әссалам әулиеден бала сұрайды. Әулие оған денесі тастан, жүрегі дүниенің ең нәзік гүлдерінен жаралған ұл береді. Емшегін жөндеп еме алмаған баласын анасы құйрығынан салып қалғанда, тастан жаралған баланың денесінен...</w:t>
      </w:r>
    </w:p>
    <w:p>
      <w:pPr>
        <w:spacing w:before="240" w:after="120"/>
      </w:pPr>
      <w:r>
        <w:rPr>
          <w:b/>
          <w:sz w:val="28"/>
        </w:rPr>
        <w:t xml:space="preserve">Қазақша</w:t>
      </w:r>
    </w:p>
    <w:p>
      <w:r>
        <w:rPr>
          <w:b/>
        </w:rPr>
        <w:t xml:space="preserve">Ақсақ Темір (ІІІ нұсқа)</w:t>
      </w:r>
    </w:p>
    <w:p>
      <w:r>
        <w:t xml:space="preserve">Тарағайдың ортаншы әйелі Тәкинә қатын осы Темірге екіқабат болған кезінде түс көреді. Түсінде Қызыр ғали әссалам әулиеден бала сұрайды. Әулие оған денесі тастан, жүрегі дүниенің ең нәзік гүлдерінен жаралған ұл береді. Емшегін жөндеп еме алмаған баласын анасы құйрығынан салып қалғанда, тастан жаралған баланың денесінен қолы қатты ауырып кетіп, анасы жылап қоя береді. Анасының жылағанын көріп, жүрегі нәзік гүлдерден жаралған баласы енді қосылып жылайды. Анасы мен баласының көзінен жасы ағыл-тегіл төгіледі. «Қалай, балаң ұнайды ма?» – деген Қызыр ғали әссалам әулиеге Тәкинә қатын: «Маған мұндай жылауық баланың керегі жоқ, басқа бала бер», – деп жалынады. Сонда әулие оған керісінше денесі гүлдей жұмсақ, жүрегі тастай басқа бала береді. Бұл да анасының емшегін дұрыстап еме алмайды. Анасы бұны да ұрады. Бірақ қанша ұрса да, баланың көзінен жас шықпайды. Баласының бұл мінезіне қуанған анасы сылқылдап күліп жатып оянып кетеді. Ертеңіне Тәкинә қатын түсін бір білгір кәрі кемпірге жорытады. «Түсіңде жыласаң, өңіңде қуанарсың, ал түсіңде қуансаң, өңіңде жыларсың. Бекер алғашқы балаға көнбеген екенсің. Сенің мына туғалы тұрған балаңның денесі ет пен сүйектен біткен жұмсақ болғанмен, жүрегі тастан да қатты келеді екен, түбі өзгені қойғанда өзіңді де талай жылатар», – деген екен. </w:t>
      </w:r>
    </w:p>
    <w:p>
      <w:pPr>
        <w:spacing w:before="240" w:after="120"/>
      </w:pPr>
      <w:r>
        <w:rPr>
          <w:b/>
          <w:sz w:val="28"/>
        </w:rPr>
        <w:t xml:space="preserve">Ағылшын</w:t>
      </w:r>
    </w:p>
    <w:p>
      <w:r>
        <w:rPr>
          <w:b/>
        </w:rPr>
        <w:t xml:space="preserve">Tamerlane (Version III)</w:t>
      </w:r>
    </w:p>
    <w:p>
      <w:r>
        <w:t xml:space="preserve">Tarakay's middle wife, Takina, has a dream while pregnant with Temir. In her dream, Khizir (peace be upon him) asks for a child. The saint gives her a boy whose body is made of stone and whose heart is created from the most delicate flowers of the world. When the mother, unable to nurse him properly, drops the child from her lap, her hand hurts badly from the boy's stone-like body, and she starts to cry. Seeing his mother cry, the boy, whose heart is made of delicate flowers, begins to cry along with her. Tears flow abundantly from both the mother and the child. "How is it, do you like your child?" Khizir (peace be upon him) asks Takina. She pleads, "I don't need such a crying child, give me another one." Then the saint gives her another child, whose body is as soft as a flower and whose heart is as hard as stone. This one also cannot nurse properly. The mother hits him too. But no matter how much she hits, the child does not shed a tear. Delighted by her son's behavior, the mother wakes up laughing. The next day, Takina has her dream interpreted by a wise old woman. "If you cry in your dream, you will rejoice in reality, but if you rejoice in your dream, you will cry in reality. You were wrong to reject the first child. Although the body of the child you are about to give birth to is soft with flesh and bone, his heart will be harder than stone, and in the end, he will make you cry many times, even more than others," she said.</w:t>
      </w:r>
    </w:p>
    <w:p>
      <w:pPr>
        <w:spacing w:before="240" w:after="120"/>
      </w:pPr>
      <w:r>
        <w:rPr>
          <w:b/>
          <w:sz w:val="28"/>
        </w:rPr>
        <w:t xml:space="preserve">Паспорт</w:t>
      </w:r>
    </w:p>
    <w:p>
      <w:r>
        <w:rPr>
          <w:b/>
        </w:rPr>
        <w:t xml:space="preserve">Жинаушы: </w:t>
      </w:r>
      <w:r>
        <w:t xml:space="preserve">А.Тұрғанбаев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114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А.Тұрғанбаев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Темір (ІІІ нұсқа). Жинаушы: А.Тұрғанбаев. Дереккөз: Бабалар сөзі: Жүзтомдық.—Астана: «Фолиант», 2012. Т. 85: Тарихи аңыздар.—416 бет.. Беттер: 114. folkenu.kz корпусы. Қаралған күні 2026-10-20.</w:t>
      </w:r>
    </w:p>
  </w:body>
</w:document>
</file>