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Жылқы деген мал жақсы аман болса,</w:t>
      </w:r>
      <w:r>
        <w:rPr>
          <w:i/>
        </w:rPr>
        <w:br/>
        <w:t xml:space="preserve">Халық неге бағады, жаман болса?!</w:t>
      </w:r>
      <w:r>
        <w:rPr>
          <w:i/>
        </w:rPr>
        <w:br/>
        <w:t xml:space="preserve">Бозторғай қой үстіне жұмыртқалап,</w:t>
      </w:r>
      <w:r>
        <w:rPr>
          <w:i/>
        </w:rPr>
        <w:br/>
        <w:t xml:space="preserve">Жылқы өсір дәл осындай заман болса.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Жылқы деген мал жақсы аман болса,</w:t>
      </w:r>
      <w:r>
        <w:br/>
        <w:t xml:space="preserve">Халық неге бағады, жаман болса?!</w:t>
      </w:r>
      <w:r>
        <w:br/>
        <w:t xml:space="preserve">Бозторғай қой үстіне жұмыртқалап,</w:t>
      </w:r>
      <w:r>
        <w:br/>
        <w:t xml:space="preserve">Жылқы өсір дәл осындай заман болса.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If the horse is well and alive,  </w:t>
      </w:r>
      <w:r>
        <w:br/>
        <w:t xml:space="preserve">Why does the people value it, if it is bad?!  </w:t>
      </w:r>
      <w:r>
        <w:br/>
        <w:t xml:space="preserve">The lark lays eggs on the sheep,  </w:t>
      </w:r>
      <w:r>
        <w:br/>
        <w:t xml:space="preserve">If only the horse could be raised in such times.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19. folkenu.kz корпусы. Қаралған күні 2026-10-20.</w:t>
      </w:r>
    </w:p>
  </w:body>
</w:document>
</file>