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Абылай туралы</w:t>
      </w:r>
    </w:p>
    <w:p>
      <w:r>
        <w:rPr>
          <w:i/>
        </w:rPr>
        <w:t xml:space="preserve">Абылай хан жоңғарларды шапқан бір шабуылда мың адам барлаушы ғып алға жіберіпті. Оларды екіге бөліп, екі батырды бас етеді: қарабұжыр Қанжығалы Жантай және сол рудың үлкені Бөгенбай. Батырлар ұзақ уақыт оралмайды. Абылай қатты маза- сызданады, олардың тағдыры туралы жырауы Бұқардан сұрайды. – Менің батырларыма не болды...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Абылай туралы</w:t>
      </w:r>
    </w:p>
    <w:p>
      <w:r>
        <w:t xml:space="preserve">Абылай хан жоңғарларды шапқан бір шабуылда мың адам барлаушы ғып алға жіберіпті. Оларды екіге бөліп, екі батырды бас етеді: қарабұжыр Қанжығалы Жантай және сол рудың үлкені Бөгенбай. </w:t>
      </w:r>
      <w:r>
        <w:br/>
        <w:t xml:space="preserve">Батырлар ұзақ уақыт оралмайды. Абылай қатты маза- сызданады, олардың тағдыры туралы жырауы Бұқардан сұрайды. </w:t>
      </w:r>
      <w:r>
        <w:br/>
        <w:t xml:space="preserve">– Менің батырларыма не болды, олар неге оралмай жатыр? – дейді. Оған Бұқар былай жауап береді: </w:t>
      </w:r>
      <w:r>
        <w:br/>
        <w:t xml:space="preserve">– Жантай Талқын арқылы өтеді, Бөгенбай Құлжанмен өтеді. Хан Баба кері қашады. Жантайдың Талқындағы жолы тар әрі қауіпті. </w:t>
      </w:r>
      <w:r>
        <w:br/>
        <w:t xml:space="preserve">«Жантай батыр қатерге ұрынды» деп ойлайды Абылай. </w:t>
      </w:r>
      <w:r>
        <w:br/>
        <w:t xml:space="preserve">– Жантай барады, </w:t>
      </w:r>
      <w:r>
        <w:br/>
        <w:t xml:space="preserve">Барып ұлысты шабады. </w:t>
      </w:r>
      <w:r>
        <w:br/>
        <w:t xml:space="preserve">Күлін көкке ұшырып, </w:t>
      </w:r>
      <w:r>
        <w:br/>
        <w:t xml:space="preserve">Жантай әкелген ақша бет қызды </w:t>
      </w:r>
      <w:r>
        <w:br/>
        <w:t xml:space="preserve">Хан Абылай алады. </w:t>
      </w:r>
      <w:r>
        <w:br/>
        <w:t xml:space="preserve">Абылай кейіннен: </w:t>
      </w:r>
      <w:r>
        <w:br/>
        <w:t xml:space="preserve">– Бұқардың айтқаны келгенде, төбем көкке жеткендей қуандым, –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About Abilay</w:t>
      </w:r>
    </w:p>
    <w:p>
      <w:r>
        <w:t xml:space="preserve">Abilai Khan sent a thousand men as scouts in one raid against the Dzungars. He divided them into two groups, appointing two heroes as leaders: Karabuzhir Kanjigaly Zhantai and the elder of that tribe, Bogenbay.  </w:t>
      </w:r>
      <w:r>
        <w:br/>
        <w:t xml:space="preserve">The heroes do not return for a long time. Abilai becomes very anxious and asks his bard Bukhar about their fate.  </w:t>
      </w:r>
      <w:r>
        <w:br/>
        <w:t xml:space="preserve">"What has happened to my heroes, why are they not returning?" he says. Bukhar replies:  </w:t>
      </w:r>
      <w:r>
        <w:br/>
        <w:t xml:space="preserve">"Zhantai will pass through Talkyn, Bogenbay will pass with Kulzhan. Khan Baba is retreating. Zhantai's path through Talkyn is narrow and dangerous."  </w:t>
      </w:r>
      <w:r>
        <w:br/>
        <w:t xml:space="preserve">"Zhantai the hero is in danger," thinks Abilai.  </w:t>
      </w:r>
      <w:r>
        <w:br/>
        <w:t xml:space="preserve">"Zhantai goes,  </w:t>
      </w:r>
      <w:r>
        <w:br/>
        <w:t xml:space="preserve">He goes and attacks the great horde.  </w:t>
      </w:r>
      <w:r>
        <w:br/>
        <w:t xml:space="preserve">Sending their ashes to the sky,  </w:t>
      </w:r>
      <w:r>
        <w:br/>
        <w:t xml:space="preserve">The money brought by Zhantai, the beautiful girl,  </w:t>
      </w:r>
      <w:r>
        <w:br/>
        <w:t xml:space="preserve">Khan Abilai will take."  </w:t>
      </w:r>
      <w:r>
        <w:br/>
        <w:t xml:space="preserve">Later, Abilai says:  </w:t>
      </w:r>
      <w:r>
        <w:br/>
        <w:t xml:space="preserve">"When Bukhar's words came true, I was as happy as if my head had reached the sky."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Беттер: </w:t>
      </w:r>
      <w:r>
        <w:t xml:space="preserve">255-256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Абылай туралы. Дереккөз: Бабалар сөзі: Жүзтомдық.—Астана: «Фолиант», 2012. Т. 86: Тарихи аңыздар.—448 бет.. Беттер: 255-256. folkenu.kz корпусы. Қаралған күні 2026-10-20.</w:t>
      </w:r>
    </w:p>
  </w:body>
</w:document>
</file>