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Ән салсаң өзімдей сал дүрілдетіп, Сағымдай суға түскен дірілдетіп. Біраз күн көңіл жықпай ойна да күл, Күн болар бірің қалар, бірің кетіп.</w:t>
      </w:r>
    </w:p>
    <w:p>
      <w:pPr>
        <w:spacing w:before="240" w:after="120"/>
      </w:pPr>
      <w:r>
        <w:rPr>
          <w:b/>
          <w:sz w:val="28"/>
        </w:rPr>
        <w:t xml:space="preserve">Қазақша</w:t>
      </w:r>
    </w:p>
    <w:p>
      <w:r>
        <w:rPr>
          <w:b/>
        </w:rPr>
        <w:t xml:space="preserve">Қара өлең</w:t>
      </w:r>
    </w:p>
    <w:p>
      <w:r>
        <w:t xml:space="preserve">Ән салсаң өзімдей сал дүрілдетіп,</w:t>
      </w:r>
      <w:r>
        <w:br/>
        <w:t xml:space="preserve">Сағымдай суға түскен дірілдетіп.</w:t>
      </w:r>
      <w:r>
        <w:br/>
        <w:t xml:space="preserve">Біраз күн көңіл жықпай ойна да күл,</w:t>
      </w:r>
      <w:r>
        <w:br/>
        <w:t xml:space="preserve">Күн болар бірің қалар, бірің кетіп.</w:t>
      </w:r>
    </w:p>
    <w:p>
      <w:pPr>
        <w:spacing w:before="240" w:after="120"/>
      </w:pPr>
      <w:r>
        <w:rPr>
          <w:b/>
          <w:sz w:val="28"/>
        </w:rPr>
        <w:t xml:space="preserve">Ағылшын</w:t>
      </w:r>
    </w:p>
    <w:p>
      <w:r>
        <w:rPr>
          <w:b/>
        </w:rPr>
        <w:t xml:space="preserve">Qara Öleñ (Traditional Kazakh Folk Song)</w:t>
      </w:r>
    </w:p>
    <w:p>
      <w:r>
        <w:t xml:space="preserve">If you sing, sing like me, with a flourish,  </w:t>
      </w:r>
      <w:r>
        <w:br/>
        <w:t xml:space="preserve">Shaking like a mirage sinking into the water.  </w:t>
      </w:r>
      <w:r>
        <w:br/>
        <w:t xml:space="preserve">For a few days, play and laugh without a care,  </w:t>
      </w:r>
      <w:r>
        <w:br/>
        <w:t xml:space="preserve">One day, one of you will remain, while the other departs.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269. folkenu.kz корпусы. Қаралған күні 2026-10-20.</w:t>
      </w:r>
    </w:p>
  </w:body>
</w:document>
</file>