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Бабаның амалы</w:t>
      </w:r>
    </w:p>
    <w:p>
      <w:r>
        <w:rPr>
          <w:i/>
        </w:rPr>
        <w:t xml:space="preserve">Ұлы жүз Үйсіннің бір баласы – Дулат. Дулаттан Ботпай, Шымыр, Сиқым, Жаныс туады. Қазіргі Шымыр ауылында (Талдықорған ауданы) сол шымырлардың қаздырған тоғандарының орны бар. Соның басынан көмей арық шығарамыз деп Ескелді сынық қазан көмдіріп қойған екен. Сол маңға шымырдың бір биі де белгі қойыпты. Екеуі таласады. Билі...</w:t>
      </w:r>
    </w:p>
    <w:p>
      <w:pPr>
        <w:spacing w:before="240" w:after="120"/>
      </w:pPr>
      <w:r>
        <w:rPr>
          <w:b/>
          <w:sz w:val="28"/>
        </w:rPr>
        <w:t xml:space="preserve">Қазақша</w:t>
      </w:r>
    </w:p>
    <w:p>
      <w:r>
        <w:rPr>
          <w:b/>
        </w:rPr>
        <w:t xml:space="preserve">Ақылды Бабаның амалы</w:t>
      </w:r>
    </w:p>
    <w:p>
      <w:r>
        <w:t xml:space="preserve">Ұлы жүз Үйсіннің бір баласы – Дулат. Дулаттан Ботпай, Шымыр, Сиқым, Жаныс туады. Қазіргі Шымыр ауылында (Талдықорған ауданы) сол шымырлардың қаздырған тоғандарының орны бар. Соның басынан көмей арық шығарамыз деп Ескелді сынық қазан көмдіріп қойған екен. Сол маңға шымырдың бір биі де белгі қойыпты. Екеуі таласады. Билік құрылып, іздеу шыққанда жердің бетіндегі шымырдың белгісі табылмайды. Көмілген Ескелдінің сынық қазаны шығады. Содан бастап көмей арық Жалайырдың Сиыршы, Мырза балаларына тиесілі болып қалыпты.</w:t>
      </w:r>
    </w:p>
    <w:p>
      <w:pPr>
        <w:spacing w:before="240" w:after="120"/>
      </w:pPr>
      <w:r>
        <w:rPr>
          <w:b/>
          <w:sz w:val="28"/>
        </w:rPr>
        <w:t xml:space="preserve">Ағылшын</w:t>
      </w:r>
    </w:p>
    <w:p>
      <w:r>
        <w:rPr>
          <w:b/>
        </w:rPr>
        <w:t xml:space="preserve">The Wisdom of the Wise Elder</w:t>
      </w:r>
    </w:p>
    <w:p>
      <w:r>
        <w:t xml:space="preserve">The Great Juz's Uysyn has a son named Dulat. From Dulat, Botpai, Shymyr, Siqym, and Janis are born. In the current Shymyr village (Taldyqorghan district), there are remnants of the ponds dug by those Shymyrs. It is said that from there, they intended to bring out the Komey irrigation canal, and Eskeldi had buried a broken cauldron. A khan from Shymyr also set a marker in that area. The two argued. When the authority was established and a search was initiated, the marker of Shymyr on the surface of the land could not be found. The buried broken cauldron of Eskeldi was discovered. Since then, the Komey irrigation canal has belonged to the children of Zhalayir, Siyrshy, and Myrza.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Ақылды Бабаның амалы. Дереккөз: Бабалар сөзі: Жүзтомдық.—Астана: «Фолиант», 2012. Т. 87: Тарихи аңыздар.—2012.—432 бет.. Беттер: 71. folkenu.kz корпусы. Қаралған күні 2026-10-21.</w:t>
      </w:r>
    </w:p>
  </w:body>
</w:document>
</file>