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 қайда Ақбақайдай шаппай желген, Ақырға жем жерінде өзі келген. Түскенде талай рет қыз қуарға, Өнерін Ақбақайдың қыздар көрген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т қайда Ақбақайдай шаппай желген, Ақырға жем жерінде өзі келген. Түскенде талай рет қыз қуарға, Өнерін Ақбақайдың қыздар көрге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