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Боз аттың бойдай талай жалындайсың, Ешкімнен өлең сұрап жалынбайсың. Кез болған қиуада, қос әріптес, Өлең сөзге келгенде арындайсың.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Боз аттың бойдай талай жалындайсың, Ешкімнен өлең сұрап жалынбайсың. Кез болған қиуада, қос әріптес,</w:t>
      </w:r>
      <w:r>
        <w:br/>
        <w:t xml:space="preserve">Өлең сөзге келгенде арындайсың.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Беттер: </w:t>
      </w:r>
      <w:r>
        <w:t xml:space="preserve">15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Жүзтомдық.—Астана: «Фолиант», 2011. Т. 71: Қара өлең.—416 б.. Беттер: 15. folkenu.kz корпусы. Қаралған күні 2026-07-17.</w:t>
      </w:r>
    </w:p>
  </w:body>
</w:document>
</file>