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тұяғысың, Жайқалған саздауыттың қияғысың. Шын көңіл, шын пейілім ауды өзіңе, Сөзіңде уағдалы тұрамысың?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тұяғысың, Жайқалған саздауыттың қияғысың. Шын көңіл, шын пейілім ауды өзіңе, Сөзіңде уағдалы тұрамысың?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