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Әтеш пен тоты</w:t>
      </w:r>
    </w:p>
    <w:p>
      <w:r>
        <w:rPr>
          <w:i/>
        </w:rPr>
        <w:t xml:space="preserve">Ерте, ерте, ертеде, ешкі құйрығы келтеде, аң мен құстардың ішіндегі ең әдемісі, сымбаттысы әтеш болыпты. Сондықтан ол өте тәкаппар екен. Жүріп-тұрса да маңызданып, сылаңдай басады екен. Қоқыраяды да жүреді екен. Бірде-бір аңмен, не құспен сөйлеспейді. Жалғыз серігі тоты құс болыпты. Тоты байғұстың үстіндегі жібі түзу,...</w:t>
      </w:r>
    </w:p>
    <w:p>
      <w:r>
        <w:rPr>
          <w:b/>
        </w:rPr>
        <w:t xml:space="preserve">ATU: 235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Әтеш пен тоты</w:t>
      </w:r>
    </w:p>
    <w:p>
      <w:r>
        <w:t xml:space="preserve">Ерте, ерте, ертеде, ешкі құйрығы келтеде, аң мен құстардың ішіндегі ең әдемісі, сымбаттысы әтеш болыпты. Сондықтан ол өте тәкаппар екен. Жүріп-тұрса да маңызданып, сылаңдай басады екен. Қоқыраяды да жүреді екен. Бірде-бір аңмен, не құспен сөйлеспейді. Жалғыз серігі тоты құс болыпты.</w:t>
      </w:r>
      <w:r>
        <w:br/>
        <w:t xml:space="preserve">Тоты байғұстың үстіндегі жібі түзу, жөнді киімі жоқ екен.</w:t>
      </w:r>
      <w:r>
        <w:br/>
        <w:t xml:space="preserve">Бір күні тоты құс әлгі кербез әтешке келіп:</w:t>
      </w:r>
      <w:r>
        <w:br/>
        <w:t xml:space="preserve"> – Досым, мен бүгін қонаққа бармақ едім. Жөнді киімім де жоқ. Мына түріммен қалай барамын. Мені сенің досың деп білетін ел мазақтайды ғой. Маған үстіңдегі әдемі киіміңді бере тұршы, – деп, қиыла жалыныпты.</w:t>
      </w:r>
      <w:r>
        <w:br/>
        <w:t xml:space="preserve">Әтеш досының сөзіне сеніп, үстіндегі әдемі киімдерінің бәрін шешіп беріпті. Сөйтіп, тоты құс жасанып тұрып киініп алады. Қай мезгілде келетінін айтады.</w:t>
      </w:r>
      <w:r>
        <w:br/>
        <w:t xml:space="preserve"> – Егер мен кешіксем, дауыстап шақыр. Келмей жатсам, тағы да шақыр, даусыңды естиін, – дейді.</w:t>
      </w:r>
      <w:r>
        <w:br/>
        <w:t xml:space="preserve">Сөйтіп, тоты құс әсем киініп тойға кетеді. Бірақ ол қайтып оралмайды. Әтеш оны естісін деп үсті-үстіне шақырады. Ешқандай хабар болмайды.</w:t>
      </w:r>
      <w:r>
        <w:br/>
        <w:t xml:space="preserve">Содан күні бүгінге дейін әтеш тоты құс пен әдемі киімін іздеп, таң қылаң бергеннен күн батқанға дейін айқайлап шақыра береді екен.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85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Әтеш пен тоты. ATU: 235. Дереккөз: Бабалар сөзі: Жүзтомдық.—Астана: «Фолиант», 2011. Т. 73: Хайуанаттар туралы ертегілер.—536 бет.. Беттер: 85. folkenu.kz корпусы. Қаралған күні 2026-07-18.</w:t>
      </w:r>
    </w:p>
  </w:body>
</w:document>
</file>