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нәрсе жер мен көктің арасында Көрінбейді өзі түгіл қарасы да, Білінбей жер үстінде жүрсе дағы, Пайдалы адамзаттың баласына. (Ауа)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нәрсе жер мен көктің арасында Көрінбейді өзі түгіл қарасы да, Білінбей жер үстінде жүрсе дағы, Пайдалы адамзаттың баласына.</w:t>
      </w:r>
      <w:r>
        <w:br/>
        <w:t xml:space="preserve">(Ауа)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42. folkenu.kz корпусы. Қаралған күні 2026-10-20.</w:t>
      </w:r>
    </w:p>
  </w:body>
</w:document>
</file>